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B4" w:rsidRDefault="008906B4" w:rsidP="008906B4">
      <w:pPr>
        <w:pStyle w:val="NoSpacing"/>
        <w:jc w:val="center"/>
        <w:rPr>
          <w:rFonts w:ascii="Century Gothic" w:hAnsi="Century Gothic"/>
          <w:b/>
          <w:sz w:val="44"/>
        </w:rPr>
      </w:pPr>
      <w:r w:rsidRPr="001669BF">
        <w:rPr>
          <w:rFonts w:asciiTheme="majorHAnsi" w:hAnsiTheme="majorHAnsi"/>
          <w:noProof/>
          <w:sz w:val="44"/>
          <w:szCs w:val="32"/>
        </w:rPr>
        <w:drawing>
          <wp:anchor distT="0" distB="0" distL="114300" distR="114300" simplePos="0" relativeHeight="251659264" behindDoc="1" locked="0" layoutInCell="1" allowOverlap="1" wp14:anchorId="0DA17DF4" wp14:editId="0769B7C3">
            <wp:simplePos x="0" y="0"/>
            <wp:positionH relativeFrom="margin">
              <wp:posOffset>327660</wp:posOffset>
            </wp:positionH>
            <wp:positionV relativeFrom="paragraph">
              <wp:posOffset>0</wp:posOffset>
            </wp:positionV>
            <wp:extent cx="1964055" cy="1615440"/>
            <wp:effectExtent l="0" t="0" r="0" b="0"/>
            <wp:wrapTight wrapText="bothSides">
              <wp:wrapPolygon edited="0">
                <wp:start x="8799" y="255"/>
                <wp:lineTo x="7123" y="1019"/>
                <wp:lineTo x="2933" y="4075"/>
                <wp:lineTo x="1257" y="8915"/>
                <wp:lineTo x="1467" y="17066"/>
                <wp:lineTo x="0" y="18085"/>
                <wp:lineTo x="0" y="20377"/>
                <wp:lineTo x="8799" y="21142"/>
                <wp:lineTo x="12151" y="21142"/>
                <wp:lineTo x="13408" y="20632"/>
                <wp:lineTo x="17808" y="17830"/>
                <wp:lineTo x="18017" y="17066"/>
                <wp:lineTo x="19694" y="12991"/>
                <wp:lineTo x="20532" y="11717"/>
                <wp:lineTo x="20741" y="9934"/>
                <wp:lineTo x="19903" y="8915"/>
                <wp:lineTo x="21160" y="4840"/>
                <wp:lineTo x="21370" y="2292"/>
                <wp:lineTo x="21370" y="1274"/>
                <wp:lineTo x="12361" y="255"/>
                <wp:lineTo x="8799" y="25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ion xmas chi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9BF">
        <w:rPr>
          <w:rFonts w:ascii="Century Gothic" w:hAnsi="Century Gothic"/>
          <w:b/>
          <w:sz w:val="44"/>
        </w:rPr>
        <w:t>OPERATION</w:t>
      </w:r>
    </w:p>
    <w:p w:rsidR="008906B4" w:rsidRPr="008906B4" w:rsidRDefault="008906B4" w:rsidP="008906B4">
      <w:pPr>
        <w:pStyle w:val="NoSpacing"/>
        <w:jc w:val="center"/>
        <w:rPr>
          <w:rFonts w:ascii="Century Gothic" w:hAnsi="Century Gothic"/>
          <w:b/>
          <w:sz w:val="44"/>
        </w:rPr>
      </w:pPr>
      <w:r w:rsidRPr="001669BF">
        <w:rPr>
          <w:rFonts w:ascii="Century Gothic" w:hAnsi="Century Gothic"/>
          <w:b/>
          <w:sz w:val="44"/>
        </w:rPr>
        <w:t>CHRISTMAS CHILD 2019</w:t>
      </w:r>
    </w:p>
    <w:p w:rsidR="008906B4" w:rsidRPr="00D02AB6" w:rsidRDefault="008906B4" w:rsidP="008906B4">
      <w:pPr>
        <w:pStyle w:val="NoSpacing"/>
        <w:jc w:val="center"/>
        <w:rPr>
          <w:rFonts w:ascii="Century Gothic" w:hAnsi="Century Gothic"/>
          <w:b/>
          <w:sz w:val="16"/>
        </w:rPr>
      </w:pPr>
    </w:p>
    <w:p w:rsidR="008906B4" w:rsidRDefault="008906B4" w:rsidP="008906B4">
      <w:pPr>
        <w:pStyle w:val="NoSpacing"/>
        <w:jc w:val="center"/>
        <w:rPr>
          <w:rFonts w:ascii="Century Gothic" w:hAnsi="Century Gothic"/>
          <w:sz w:val="32"/>
        </w:rPr>
      </w:pPr>
      <w:r w:rsidRPr="00EB4A36">
        <w:rPr>
          <w:rFonts w:ascii="Century Gothic" w:hAnsi="Century Gothic"/>
          <w:sz w:val="32"/>
        </w:rPr>
        <w:t xml:space="preserve">Packing Party – </w:t>
      </w:r>
      <w:r>
        <w:rPr>
          <w:rFonts w:ascii="Century Gothic" w:hAnsi="Century Gothic"/>
          <w:sz w:val="32"/>
        </w:rPr>
        <w:t>Sunday, November 10</w:t>
      </w:r>
      <w:r w:rsidRPr="008906B4">
        <w:rPr>
          <w:rFonts w:ascii="Century Gothic" w:hAnsi="Century Gothic"/>
          <w:sz w:val="32"/>
          <w:vertAlign w:val="superscript"/>
        </w:rPr>
        <w:t>th</w:t>
      </w:r>
    </w:p>
    <w:p w:rsidR="008906B4" w:rsidRPr="00EB4A36" w:rsidRDefault="008906B4" w:rsidP="008906B4">
      <w:pPr>
        <w:pStyle w:val="NoSpacing"/>
        <w:jc w:val="center"/>
        <w:rPr>
          <w:rFonts w:ascii="Century Gothic" w:hAnsi="Century Gothic"/>
          <w:sz w:val="32"/>
        </w:rPr>
      </w:pPr>
      <w:r w:rsidRPr="00EB4A36">
        <w:rPr>
          <w:rFonts w:ascii="Century Gothic" w:hAnsi="Century Gothic"/>
          <w:sz w:val="32"/>
        </w:rPr>
        <w:t>3pm downstairs in Van Wyk Hall</w:t>
      </w:r>
    </w:p>
    <w:p w:rsidR="008906B4" w:rsidRDefault="008906B4" w:rsidP="008906B4">
      <w:pPr>
        <w:pStyle w:val="NoSpacing"/>
        <w:rPr>
          <w:rFonts w:ascii="Century Gothic" w:hAnsi="Century Gothic"/>
          <w:sz w:val="28"/>
          <w:u w:val="single"/>
        </w:rPr>
      </w:pPr>
    </w:p>
    <w:p w:rsidR="008906B4" w:rsidRDefault="008906B4" w:rsidP="008906B4">
      <w:pPr>
        <w:pStyle w:val="NoSpacing"/>
        <w:jc w:val="center"/>
        <w:rPr>
          <w:rFonts w:ascii="Century Gothic" w:hAnsi="Century Gothic"/>
          <w:sz w:val="28"/>
          <w:u w:val="single"/>
        </w:rPr>
      </w:pPr>
    </w:p>
    <w:p w:rsidR="008906B4" w:rsidRPr="002346C3" w:rsidRDefault="008906B4" w:rsidP="008906B4">
      <w:pPr>
        <w:pStyle w:val="NoSpacing"/>
        <w:jc w:val="center"/>
        <w:rPr>
          <w:rFonts w:ascii="Century Gothic" w:hAnsi="Century Gothic"/>
          <w:sz w:val="32"/>
          <w:u w:val="single"/>
        </w:rPr>
      </w:pPr>
      <w:r w:rsidRPr="002346C3">
        <w:rPr>
          <w:rFonts w:ascii="Century Gothic" w:hAnsi="Century Gothic"/>
          <w:sz w:val="32"/>
          <w:u w:val="single"/>
        </w:rPr>
        <w:t>Checklist of Needed Items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Wrapped individual toothbrush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Bar of soap in plastic bag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Comb and/or brush/caps/hats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Hair clips/accessories/jewelry/sunglasses/flip-flops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Small stuffed animal/doll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Crayons, markers, or colored pencils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Pens and pencils/erasers/pencil sharpener/rulers/solar calculators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Paper (notebook/drawing)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Coloring book (young child)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Story book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Small toys/games (toys cars, trains, yo-yo’s, flashlights, airplanes, beads, puzzles, etc.)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Stickers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 xml:space="preserve">Washcloths 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Package of underwear/socks/t-shirts</w:t>
      </w:r>
    </w:p>
    <w:p w:rsidR="008906B4" w:rsidRPr="002346C3" w:rsidRDefault="008906B4" w:rsidP="008906B4">
      <w:pPr>
        <w:pStyle w:val="NoSpacing"/>
        <w:numPr>
          <w:ilvl w:val="0"/>
          <w:numId w:val="1"/>
        </w:numPr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Box Wrapped (lid separately), labeled, rubber band</w:t>
      </w:r>
    </w:p>
    <w:p w:rsidR="002346C3" w:rsidRPr="002346C3" w:rsidRDefault="002346C3" w:rsidP="002346C3">
      <w:pPr>
        <w:pStyle w:val="NoSpacing"/>
        <w:rPr>
          <w:rFonts w:ascii="Century Gothic" w:hAnsi="Century Gothic"/>
          <w:sz w:val="32"/>
        </w:rPr>
      </w:pPr>
    </w:p>
    <w:p w:rsidR="002346C3" w:rsidRPr="002346C3" w:rsidRDefault="002346C3" w:rsidP="002346C3">
      <w:pPr>
        <w:pStyle w:val="NoSpacing"/>
        <w:jc w:val="center"/>
        <w:rPr>
          <w:rFonts w:ascii="Century Gothic" w:hAnsi="Century Gothic"/>
          <w:sz w:val="32"/>
        </w:rPr>
      </w:pPr>
      <w:r w:rsidRPr="002346C3">
        <w:rPr>
          <w:rFonts w:ascii="Century Gothic" w:hAnsi="Century Gothic"/>
          <w:sz w:val="32"/>
        </w:rPr>
        <w:t>Monetary donations will also be accepted for shipping costs ($9 per box) and purchases of needed items.</w:t>
      </w:r>
    </w:p>
    <w:p w:rsidR="008906B4" w:rsidRDefault="008906B4" w:rsidP="008906B4">
      <w:pPr>
        <w:pStyle w:val="NoSpacing"/>
        <w:rPr>
          <w:rFonts w:ascii="Century Gothic" w:hAnsi="Century Gothic"/>
          <w:sz w:val="28"/>
        </w:rPr>
      </w:pPr>
    </w:p>
    <w:p w:rsidR="008906B4" w:rsidRDefault="008906B4" w:rsidP="008906B4">
      <w:pPr>
        <w:pStyle w:val="NoSpacing"/>
        <w:jc w:val="center"/>
        <w:rPr>
          <w:rFonts w:ascii="Monotype Corsiva" w:hAnsi="Monotype Corsiva"/>
          <w:b/>
          <w:i/>
          <w:sz w:val="40"/>
          <w:szCs w:val="30"/>
        </w:rPr>
      </w:pPr>
      <w:bookmarkStart w:id="0" w:name="_GoBack"/>
      <w:bookmarkEnd w:id="0"/>
    </w:p>
    <w:p w:rsidR="008906B4" w:rsidRPr="002346C3" w:rsidRDefault="008906B4" w:rsidP="008906B4">
      <w:pPr>
        <w:pStyle w:val="NoSpacing"/>
        <w:jc w:val="center"/>
        <w:rPr>
          <w:rFonts w:ascii="Monotype Corsiva" w:hAnsi="Monotype Corsiva"/>
          <w:b/>
          <w:i/>
          <w:sz w:val="36"/>
          <w:szCs w:val="30"/>
        </w:rPr>
      </w:pPr>
      <w:r w:rsidRPr="002346C3">
        <w:rPr>
          <w:rFonts w:ascii="Monotype Corsiva" w:hAnsi="Monotype Corsiva"/>
          <w:b/>
          <w:i/>
          <w:sz w:val="36"/>
          <w:szCs w:val="30"/>
        </w:rPr>
        <w:t>*Kindly ensure that all items are newly purchased.</w:t>
      </w:r>
    </w:p>
    <w:p w:rsidR="008906B4" w:rsidRPr="002346C3" w:rsidRDefault="008906B4" w:rsidP="008906B4">
      <w:pPr>
        <w:pStyle w:val="NoSpacing"/>
        <w:jc w:val="center"/>
        <w:rPr>
          <w:rFonts w:ascii="Monotype Corsiva" w:hAnsi="Monotype Corsiva"/>
          <w:b/>
          <w:i/>
          <w:sz w:val="36"/>
          <w:szCs w:val="30"/>
        </w:rPr>
      </w:pPr>
      <w:r w:rsidRPr="002346C3">
        <w:rPr>
          <w:rFonts w:ascii="Monotype Corsiva" w:hAnsi="Monotype Corsiva"/>
          <w:b/>
          <w:i/>
          <w:sz w:val="36"/>
          <w:szCs w:val="30"/>
        </w:rPr>
        <w:t>*Do NOT include war related items such as guns, knives, or military figures, chocolate or food items, candy, toothpaste, lotions/liquids, or breakable items such as mirrors, snow globes, breakable mugs, glasses, etc.</w:t>
      </w:r>
    </w:p>
    <w:p w:rsidR="005A2902" w:rsidRDefault="002346C3" w:rsidP="008906B4">
      <w:pPr>
        <w:pStyle w:val="NoSpacing"/>
      </w:pPr>
    </w:p>
    <w:sectPr w:rsidR="005A2902" w:rsidSect="00890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34E"/>
    <w:multiLevelType w:val="hybridMultilevel"/>
    <w:tmpl w:val="F7D07FE8"/>
    <w:lvl w:ilvl="0" w:tplc="7D5EF92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B4"/>
    <w:rsid w:val="00071FB4"/>
    <w:rsid w:val="002346C3"/>
    <w:rsid w:val="004B3C08"/>
    <w:rsid w:val="008906B4"/>
    <w:rsid w:val="00B96879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E340"/>
  <w15:chartTrackingRefBased/>
  <w15:docId w15:val="{33A92AA5-3BDC-4D75-B07F-1C4EE1EB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2</cp:revision>
  <dcterms:created xsi:type="dcterms:W3CDTF">2019-10-15T02:41:00Z</dcterms:created>
  <dcterms:modified xsi:type="dcterms:W3CDTF">2019-10-15T02:44:00Z</dcterms:modified>
</cp:coreProperties>
</file>